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913F3" w14:textId="77777777" w:rsidR="009862DC" w:rsidRPr="00535CE0" w:rsidRDefault="00C716AF" w:rsidP="001D6567">
      <w:pPr>
        <w:spacing w:line="276" w:lineRule="auto"/>
        <w:jc w:val="center"/>
        <w:rPr>
          <w:rFonts w:ascii="Arial" w:hAnsi="Arial" w:cs="Arial"/>
          <w:b/>
          <w:sz w:val="28"/>
          <w:szCs w:val="28"/>
        </w:rPr>
      </w:pPr>
      <w:r w:rsidRPr="00535CE0">
        <w:rPr>
          <w:rFonts w:ascii="Arial" w:hAnsi="Arial" w:cs="Arial"/>
          <w:b/>
          <w:sz w:val="28"/>
          <w:szCs w:val="28"/>
        </w:rPr>
        <w:t xml:space="preserve">Sprawozdanie merytoryczne z realizacji projektu </w:t>
      </w:r>
    </w:p>
    <w:p w14:paraId="6C4F5500" w14:textId="77777777" w:rsidR="00C716AF" w:rsidRPr="00535CE0" w:rsidRDefault="009862DC" w:rsidP="001D6567">
      <w:pPr>
        <w:spacing w:line="276" w:lineRule="auto"/>
        <w:jc w:val="center"/>
        <w:rPr>
          <w:rFonts w:ascii="Arial" w:hAnsi="Arial" w:cs="Arial"/>
          <w:b/>
          <w:sz w:val="28"/>
          <w:szCs w:val="28"/>
        </w:rPr>
      </w:pPr>
      <w:r w:rsidRPr="00535CE0">
        <w:rPr>
          <w:rFonts w:ascii="Arial" w:hAnsi="Arial" w:cs="Arial"/>
          <w:b/>
          <w:sz w:val="28"/>
          <w:szCs w:val="28"/>
        </w:rPr>
        <w:t>„Juta, bawełna, własne wyroby, poprawmy klimat dla świata wygody!”</w:t>
      </w:r>
    </w:p>
    <w:p w14:paraId="3A7CC76D" w14:textId="77777777" w:rsidR="00C716AF" w:rsidRPr="00535CE0" w:rsidRDefault="00C716AF" w:rsidP="001D6567">
      <w:pPr>
        <w:spacing w:line="276" w:lineRule="auto"/>
        <w:rPr>
          <w:rFonts w:ascii="Arial" w:hAnsi="Arial" w:cs="Arial"/>
          <w:b/>
          <w:sz w:val="28"/>
          <w:szCs w:val="28"/>
        </w:rPr>
      </w:pPr>
    </w:p>
    <w:p w14:paraId="5FFB8620" w14:textId="77777777" w:rsidR="00C716AF" w:rsidRPr="00535CE0" w:rsidRDefault="00C716AF" w:rsidP="001D6567">
      <w:pPr>
        <w:spacing w:line="276" w:lineRule="auto"/>
        <w:rPr>
          <w:rFonts w:ascii="Arial" w:hAnsi="Arial" w:cs="Arial"/>
          <w:b/>
          <w:sz w:val="28"/>
          <w:szCs w:val="28"/>
        </w:rPr>
      </w:pPr>
      <w:r w:rsidRPr="00535CE0">
        <w:rPr>
          <w:rFonts w:ascii="Arial" w:hAnsi="Arial" w:cs="Arial"/>
          <w:b/>
          <w:sz w:val="28"/>
          <w:szCs w:val="28"/>
        </w:rPr>
        <w:t>Tytuł zadania:</w:t>
      </w:r>
    </w:p>
    <w:p w14:paraId="4F55582F" w14:textId="77777777" w:rsidR="00C716AF" w:rsidRPr="00535CE0" w:rsidRDefault="009862DC" w:rsidP="001D6567">
      <w:pPr>
        <w:spacing w:line="276" w:lineRule="auto"/>
        <w:rPr>
          <w:rFonts w:ascii="Arial" w:hAnsi="Arial" w:cs="Arial"/>
          <w:sz w:val="28"/>
          <w:szCs w:val="28"/>
        </w:rPr>
      </w:pPr>
      <w:r w:rsidRPr="00535CE0">
        <w:rPr>
          <w:rFonts w:ascii="Arial" w:hAnsi="Arial" w:cs="Arial"/>
          <w:sz w:val="28"/>
          <w:szCs w:val="28"/>
        </w:rPr>
        <w:t>„Juta, bawełna, własne wyroby, poprawmy klimat dla świata wygody!”</w:t>
      </w:r>
    </w:p>
    <w:p w14:paraId="1824E5C2" w14:textId="77777777" w:rsidR="00C716AF" w:rsidRPr="00535CE0" w:rsidRDefault="00C716AF" w:rsidP="001D6567">
      <w:pPr>
        <w:spacing w:line="276" w:lineRule="auto"/>
        <w:rPr>
          <w:rFonts w:ascii="Arial" w:hAnsi="Arial" w:cs="Arial"/>
          <w:b/>
          <w:sz w:val="28"/>
          <w:szCs w:val="28"/>
        </w:rPr>
      </w:pPr>
      <w:r w:rsidRPr="00535CE0">
        <w:rPr>
          <w:rFonts w:ascii="Arial" w:hAnsi="Arial" w:cs="Arial"/>
          <w:b/>
          <w:sz w:val="28"/>
          <w:szCs w:val="28"/>
        </w:rPr>
        <w:t>Wnioskodawca:</w:t>
      </w:r>
    </w:p>
    <w:p w14:paraId="5A8EFF6B" w14:textId="77777777" w:rsidR="00C716AF" w:rsidRPr="00535CE0" w:rsidRDefault="00C716AF" w:rsidP="001D6567">
      <w:pPr>
        <w:pStyle w:val="Akapitzlist"/>
        <w:spacing w:line="276" w:lineRule="auto"/>
        <w:rPr>
          <w:rFonts w:ascii="Arial" w:hAnsi="Arial" w:cs="Arial"/>
          <w:sz w:val="28"/>
          <w:szCs w:val="28"/>
        </w:rPr>
      </w:pPr>
    </w:p>
    <w:p w14:paraId="3AE991B3" w14:textId="77777777" w:rsidR="00C716AF" w:rsidRPr="00535CE0" w:rsidRDefault="00C716AF" w:rsidP="001D6567">
      <w:pPr>
        <w:spacing w:line="276" w:lineRule="auto"/>
        <w:rPr>
          <w:rFonts w:ascii="Arial" w:hAnsi="Arial" w:cs="Arial"/>
          <w:sz w:val="28"/>
          <w:szCs w:val="28"/>
        </w:rPr>
      </w:pPr>
      <w:r w:rsidRPr="00535CE0">
        <w:rPr>
          <w:rFonts w:ascii="Arial" w:hAnsi="Arial" w:cs="Arial"/>
          <w:sz w:val="28"/>
          <w:szCs w:val="28"/>
        </w:rPr>
        <w:t>Stowarzyszenie Na Rzecz Rozwoju Gminy Chojnice „Akolada”</w:t>
      </w:r>
    </w:p>
    <w:p w14:paraId="2D875419" w14:textId="77777777" w:rsidR="00C716AF" w:rsidRPr="00535CE0" w:rsidRDefault="00C716AF" w:rsidP="001D6567">
      <w:pPr>
        <w:spacing w:line="276" w:lineRule="auto"/>
        <w:rPr>
          <w:rFonts w:ascii="Arial" w:hAnsi="Arial" w:cs="Arial"/>
          <w:sz w:val="28"/>
          <w:szCs w:val="28"/>
        </w:rPr>
      </w:pPr>
    </w:p>
    <w:p w14:paraId="3BB21547" w14:textId="4AB309B7" w:rsidR="00E53441" w:rsidRPr="00535CE0" w:rsidRDefault="00C716AF" w:rsidP="001D6567">
      <w:pPr>
        <w:spacing w:line="276" w:lineRule="auto"/>
        <w:ind w:firstLine="708"/>
        <w:jc w:val="both"/>
        <w:rPr>
          <w:rFonts w:ascii="Arial" w:hAnsi="Arial" w:cs="Arial"/>
          <w:sz w:val="28"/>
          <w:szCs w:val="28"/>
        </w:rPr>
      </w:pPr>
      <w:r w:rsidRPr="00535CE0">
        <w:rPr>
          <w:rFonts w:ascii="Arial" w:hAnsi="Arial" w:cs="Arial"/>
          <w:sz w:val="28"/>
          <w:szCs w:val="28"/>
        </w:rPr>
        <w:t xml:space="preserve">Celem głównym projektu </w:t>
      </w:r>
      <w:r w:rsidR="009862DC" w:rsidRPr="00535CE0">
        <w:rPr>
          <w:rFonts w:ascii="Arial" w:hAnsi="Arial" w:cs="Arial"/>
          <w:sz w:val="28"/>
          <w:szCs w:val="28"/>
        </w:rPr>
        <w:t xml:space="preserve">„Juta, bawełna, własne wyroby, poprawmy klimat dla świata wygody!” </w:t>
      </w:r>
      <w:r w:rsidRPr="00535CE0">
        <w:rPr>
          <w:rFonts w:ascii="Arial" w:hAnsi="Arial" w:cs="Arial"/>
          <w:sz w:val="28"/>
          <w:szCs w:val="28"/>
        </w:rPr>
        <w:t xml:space="preserve">było </w:t>
      </w:r>
      <w:r w:rsidR="009862DC" w:rsidRPr="00535CE0">
        <w:rPr>
          <w:rFonts w:ascii="Arial" w:hAnsi="Arial" w:cs="Arial"/>
          <w:sz w:val="28"/>
          <w:szCs w:val="28"/>
        </w:rPr>
        <w:t>kształtowanie świadomości, postaw proekologicznych zarówno młodych ludzi jak i dorosłych mieszkańców gminy Chojnice, w zakresie ograniczenia produkcji odpadów z tworzyw sztucznych.</w:t>
      </w:r>
      <w:r w:rsidRPr="00535CE0">
        <w:rPr>
          <w:rFonts w:ascii="Arial" w:hAnsi="Arial" w:cs="Arial"/>
          <w:sz w:val="28"/>
          <w:szCs w:val="28"/>
        </w:rPr>
        <w:t xml:space="preserve"> Cel powyższy osiągnięto. Wzrosła wiedza na </w:t>
      </w:r>
      <w:r w:rsidR="009862DC" w:rsidRPr="00535CE0">
        <w:rPr>
          <w:rFonts w:ascii="Arial" w:hAnsi="Arial" w:cs="Arial"/>
          <w:sz w:val="28"/>
          <w:szCs w:val="28"/>
        </w:rPr>
        <w:t>temat możliwości ograniczenia produkcji plastiku w życiu codziennym, czy recyklingu</w:t>
      </w:r>
      <w:r w:rsidR="00C5189A">
        <w:rPr>
          <w:rFonts w:ascii="Arial" w:hAnsi="Arial" w:cs="Arial"/>
          <w:sz w:val="28"/>
          <w:szCs w:val="28"/>
        </w:rPr>
        <w:t>,</w:t>
      </w:r>
      <w:r w:rsidRPr="00535CE0">
        <w:rPr>
          <w:rFonts w:ascii="Arial" w:hAnsi="Arial" w:cs="Arial"/>
          <w:sz w:val="28"/>
          <w:szCs w:val="28"/>
        </w:rPr>
        <w:t xml:space="preserve"> </w:t>
      </w:r>
      <w:r w:rsidR="00E420DA" w:rsidRPr="00535CE0">
        <w:rPr>
          <w:rFonts w:ascii="Arial" w:hAnsi="Arial" w:cs="Arial"/>
          <w:sz w:val="28"/>
          <w:szCs w:val="28"/>
        </w:rPr>
        <w:t>spośród dzieci i młodzieży</w:t>
      </w:r>
      <w:r w:rsidR="009862DC" w:rsidRPr="00535CE0">
        <w:rPr>
          <w:rFonts w:ascii="Arial" w:hAnsi="Arial" w:cs="Arial"/>
          <w:sz w:val="28"/>
          <w:szCs w:val="28"/>
        </w:rPr>
        <w:t>, dorosłych</w:t>
      </w:r>
      <w:r w:rsidR="00E420DA" w:rsidRPr="00535CE0">
        <w:rPr>
          <w:rFonts w:ascii="Arial" w:hAnsi="Arial" w:cs="Arial"/>
          <w:sz w:val="28"/>
          <w:szCs w:val="28"/>
        </w:rPr>
        <w:t xml:space="preserve"> uczestnicząc</w:t>
      </w:r>
      <w:r w:rsidR="009862DC" w:rsidRPr="00535CE0">
        <w:rPr>
          <w:rFonts w:ascii="Arial" w:hAnsi="Arial" w:cs="Arial"/>
          <w:sz w:val="28"/>
          <w:szCs w:val="28"/>
        </w:rPr>
        <w:t xml:space="preserve">ych </w:t>
      </w:r>
      <w:r w:rsidR="00E420DA" w:rsidRPr="00535CE0">
        <w:rPr>
          <w:rFonts w:ascii="Arial" w:hAnsi="Arial" w:cs="Arial"/>
          <w:sz w:val="28"/>
          <w:szCs w:val="28"/>
        </w:rPr>
        <w:t xml:space="preserve">w warsztatach przeprowadzonych w placówkach Gminnego Ośrodka Kultury w Chojnicach. Warsztaty te cieszyły się dużym zainteresowaniem, łącznie wzięło w nich udział ponad </w:t>
      </w:r>
      <w:r w:rsidR="009862DC" w:rsidRPr="00045FEC">
        <w:rPr>
          <w:rFonts w:ascii="Arial" w:hAnsi="Arial" w:cs="Arial"/>
          <w:sz w:val="28"/>
          <w:szCs w:val="28"/>
        </w:rPr>
        <w:t>400</w:t>
      </w:r>
      <w:r w:rsidR="00E420DA" w:rsidRPr="00535CE0">
        <w:rPr>
          <w:rFonts w:ascii="Arial" w:hAnsi="Arial" w:cs="Arial"/>
          <w:sz w:val="28"/>
          <w:szCs w:val="28"/>
        </w:rPr>
        <w:t xml:space="preserve"> osób. </w:t>
      </w:r>
      <w:r w:rsidR="009862DC" w:rsidRPr="00535CE0">
        <w:rPr>
          <w:rFonts w:ascii="Arial" w:hAnsi="Arial" w:cs="Arial"/>
          <w:sz w:val="28"/>
          <w:szCs w:val="28"/>
        </w:rPr>
        <w:t xml:space="preserve">Warsztaty dla dzieci i młodzieży zostały przeprowadzone w </w:t>
      </w:r>
      <w:r w:rsidR="00877EC8" w:rsidRPr="00535CE0">
        <w:rPr>
          <w:rFonts w:ascii="Arial" w:hAnsi="Arial" w:cs="Arial"/>
          <w:sz w:val="28"/>
          <w:szCs w:val="28"/>
        </w:rPr>
        <w:t>17 miejscowościach (3 spotkania w każdej placówce</w:t>
      </w:r>
      <w:r w:rsidR="00877EC8" w:rsidRPr="00045FEC">
        <w:rPr>
          <w:rFonts w:ascii="Arial" w:hAnsi="Arial" w:cs="Arial"/>
          <w:sz w:val="28"/>
          <w:szCs w:val="28"/>
        </w:rPr>
        <w:t xml:space="preserve">): Nowa Cerkiew, </w:t>
      </w:r>
      <w:proofErr w:type="spellStart"/>
      <w:r w:rsidR="00877EC8" w:rsidRPr="00045FEC">
        <w:rPr>
          <w:rFonts w:ascii="Arial" w:hAnsi="Arial" w:cs="Arial"/>
          <w:sz w:val="28"/>
          <w:szCs w:val="28"/>
        </w:rPr>
        <w:t>Swornegacie</w:t>
      </w:r>
      <w:proofErr w:type="spellEnd"/>
      <w:r w:rsidR="00877EC8" w:rsidRPr="00045FEC">
        <w:rPr>
          <w:rFonts w:ascii="Arial" w:hAnsi="Arial" w:cs="Arial"/>
          <w:sz w:val="28"/>
          <w:szCs w:val="28"/>
        </w:rPr>
        <w:t>, Ogorzeliny, Silno, Charzykowy, Nowe Ostrowite, Krojanty, Czartołomie, Kłodawa, Doręgowice, Nowy Dwór, Ciechocin, Pawłowo, Angowice, R</w:t>
      </w:r>
      <w:r w:rsidR="0014442D" w:rsidRPr="00045FEC">
        <w:rPr>
          <w:rFonts w:ascii="Arial" w:hAnsi="Arial" w:cs="Arial"/>
          <w:sz w:val="28"/>
          <w:szCs w:val="28"/>
        </w:rPr>
        <w:t xml:space="preserve">acławki, Lotyń, </w:t>
      </w:r>
      <w:proofErr w:type="spellStart"/>
      <w:r w:rsidR="0014442D" w:rsidRPr="00045FEC">
        <w:rPr>
          <w:rFonts w:ascii="Arial" w:hAnsi="Arial" w:cs="Arial"/>
          <w:sz w:val="28"/>
          <w:szCs w:val="28"/>
        </w:rPr>
        <w:t>Klawkowo</w:t>
      </w:r>
      <w:proofErr w:type="spellEnd"/>
      <w:r w:rsidR="0014442D" w:rsidRPr="00045FEC">
        <w:rPr>
          <w:rFonts w:ascii="Arial" w:hAnsi="Arial" w:cs="Arial"/>
          <w:sz w:val="28"/>
          <w:szCs w:val="28"/>
        </w:rPr>
        <w:t>,</w:t>
      </w:r>
      <w:r w:rsidR="00877EC8" w:rsidRPr="00045FEC">
        <w:rPr>
          <w:rFonts w:ascii="Arial" w:hAnsi="Arial" w:cs="Arial"/>
          <w:sz w:val="28"/>
          <w:szCs w:val="28"/>
        </w:rPr>
        <w:t xml:space="preserve"> W</w:t>
      </w:r>
      <w:r w:rsidR="00877EC8" w:rsidRPr="00535CE0">
        <w:rPr>
          <w:rFonts w:ascii="Arial" w:hAnsi="Arial" w:cs="Arial"/>
          <w:sz w:val="28"/>
          <w:szCs w:val="28"/>
        </w:rPr>
        <w:t xml:space="preserve"> trakcie pierwszych warsztatów, które poprowadził specjalista</w:t>
      </w:r>
      <w:r w:rsidR="00C5189A">
        <w:rPr>
          <w:rFonts w:ascii="Arial" w:hAnsi="Arial" w:cs="Arial"/>
          <w:sz w:val="28"/>
          <w:szCs w:val="28"/>
        </w:rPr>
        <w:t>, uczestnicy</w:t>
      </w:r>
      <w:r w:rsidR="00877EC8" w:rsidRPr="00535CE0">
        <w:rPr>
          <w:rFonts w:ascii="Arial" w:hAnsi="Arial" w:cs="Arial"/>
          <w:sz w:val="28"/>
          <w:szCs w:val="28"/>
        </w:rPr>
        <w:t xml:space="preserve"> wykonali </w:t>
      </w:r>
      <w:proofErr w:type="spellStart"/>
      <w:r w:rsidR="00877EC8" w:rsidRPr="00535CE0">
        <w:rPr>
          <w:rFonts w:ascii="Arial" w:hAnsi="Arial" w:cs="Arial"/>
          <w:sz w:val="28"/>
          <w:szCs w:val="28"/>
        </w:rPr>
        <w:t>woskowijki</w:t>
      </w:r>
      <w:proofErr w:type="spellEnd"/>
      <w:r w:rsidR="00877EC8" w:rsidRPr="00535CE0">
        <w:rPr>
          <w:rFonts w:ascii="Arial" w:hAnsi="Arial" w:cs="Arial"/>
          <w:sz w:val="28"/>
          <w:szCs w:val="28"/>
        </w:rPr>
        <w:t xml:space="preserve"> tj. naturalne opakowania do żywności. Na kolejnych warsztatach, prowadzonych przez instruktorów placówek, uczestnicy poprzez gry, zabawy, zajęcia plastyczne poznawali kolejne tajniki ograniczania produkcji plastiku w życiu codziennym. Zakupiono na powyższe działania tylko niezbędne materiały, część produktów dostarczyli sami uczestnicy. Udało się również pozyskać ścinki tekstyliów z lokalnych zakładów krawieckich.</w:t>
      </w:r>
      <w:r w:rsidR="00B21757" w:rsidRPr="00535CE0">
        <w:rPr>
          <w:rFonts w:ascii="Arial" w:hAnsi="Arial" w:cs="Arial"/>
          <w:sz w:val="28"/>
          <w:szCs w:val="28"/>
        </w:rPr>
        <w:t xml:space="preserve"> Dla dzieci i młodzieży zorganizowano konkurs na </w:t>
      </w:r>
      <w:proofErr w:type="spellStart"/>
      <w:r w:rsidR="00B21757" w:rsidRPr="00535CE0">
        <w:rPr>
          <w:rFonts w:ascii="Arial" w:hAnsi="Arial" w:cs="Arial"/>
          <w:sz w:val="28"/>
          <w:szCs w:val="28"/>
        </w:rPr>
        <w:t>eko</w:t>
      </w:r>
      <w:proofErr w:type="spellEnd"/>
      <w:r w:rsidR="00B21757" w:rsidRPr="00535CE0">
        <w:rPr>
          <w:rFonts w:ascii="Arial" w:hAnsi="Arial" w:cs="Arial"/>
          <w:sz w:val="28"/>
          <w:szCs w:val="28"/>
        </w:rPr>
        <w:t>-zabawkę. Uczestnicy konkursu na warsztatach w placówkach GOK</w:t>
      </w:r>
      <w:r w:rsidR="0066081D" w:rsidRPr="00535CE0">
        <w:rPr>
          <w:rFonts w:ascii="Arial" w:hAnsi="Arial" w:cs="Arial"/>
          <w:sz w:val="28"/>
          <w:szCs w:val="28"/>
        </w:rPr>
        <w:t xml:space="preserve"> </w:t>
      </w:r>
      <w:r w:rsidR="00B21757" w:rsidRPr="00535CE0">
        <w:rPr>
          <w:rFonts w:ascii="Arial" w:hAnsi="Arial" w:cs="Arial"/>
          <w:sz w:val="28"/>
          <w:szCs w:val="28"/>
        </w:rPr>
        <w:t>w Chojnicach lub w domu</w:t>
      </w:r>
      <w:r w:rsidR="00C5189A">
        <w:rPr>
          <w:rFonts w:ascii="Arial" w:hAnsi="Arial" w:cs="Arial"/>
          <w:sz w:val="28"/>
          <w:szCs w:val="28"/>
        </w:rPr>
        <w:t>,</w:t>
      </w:r>
      <w:r w:rsidR="00B21757" w:rsidRPr="00535CE0">
        <w:rPr>
          <w:rFonts w:ascii="Arial" w:hAnsi="Arial" w:cs="Arial"/>
          <w:sz w:val="28"/>
          <w:szCs w:val="28"/>
        </w:rPr>
        <w:t xml:space="preserve"> przygotowa</w:t>
      </w:r>
      <w:r w:rsidR="00C5189A">
        <w:rPr>
          <w:rFonts w:ascii="Arial" w:hAnsi="Arial" w:cs="Arial"/>
          <w:sz w:val="28"/>
          <w:szCs w:val="28"/>
        </w:rPr>
        <w:t>li</w:t>
      </w:r>
      <w:r w:rsidR="00B21757" w:rsidRPr="00535CE0">
        <w:rPr>
          <w:rFonts w:ascii="Arial" w:hAnsi="Arial" w:cs="Arial"/>
          <w:sz w:val="28"/>
          <w:szCs w:val="28"/>
        </w:rPr>
        <w:t xml:space="preserve"> zabawki z surowców wtórnych. Pojawiły się takie zabawki jak: pralka z tektury, lornetka, gra </w:t>
      </w:r>
      <w:proofErr w:type="spellStart"/>
      <w:r w:rsidR="00B21757" w:rsidRPr="00535CE0">
        <w:rPr>
          <w:rFonts w:ascii="Arial" w:hAnsi="Arial" w:cs="Arial"/>
          <w:sz w:val="28"/>
          <w:szCs w:val="28"/>
        </w:rPr>
        <w:t>piłkarzyki</w:t>
      </w:r>
      <w:proofErr w:type="spellEnd"/>
      <w:r w:rsidR="00B21757" w:rsidRPr="00535CE0">
        <w:rPr>
          <w:rFonts w:ascii="Arial" w:hAnsi="Arial" w:cs="Arial"/>
          <w:sz w:val="28"/>
          <w:szCs w:val="28"/>
        </w:rPr>
        <w:t xml:space="preserve">, gra kółko i krzyżyk itp. Komisja konkursowa w </w:t>
      </w:r>
      <w:r w:rsidR="00B21757" w:rsidRPr="00535CE0">
        <w:rPr>
          <w:rFonts w:ascii="Arial" w:hAnsi="Arial" w:cs="Arial"/>
          <w:sz w:val="28"/>
          <w:szCs w:val="28"/>
        </w:rPr>
        <w:lastRenderedPageBreak/>
        <w:t>skład której weszli przedstawiciele Stowarzyszeni</w:t>
      </w:r>
      <w:r w:rsidR="0066081D" w:rsidRPr="00535CE0">
        <w:rPr>
          <w:rFonts w:ascii="Arial" w:hAnsi="Arial" w:cs="Arial"/>
          <w:sz w:val="28"/>
          <w:szCs w:val="28"/>
        </w:rPr>
        <w:t>a „Akolada”, Gminnego Ośrodka Kultury w Chojnicach, Zaborskiego</w:t>
      </w:r>
      <w:r w:rsidR="00C5189A">
        <w:rPr>
          <w:rFonts w:ascii="Arial" w:hAnsi="Arial" w:cs="Arial"/>
          <w:sz w:val="28"/>
          <w:szCs w:val="28"/>
        </w:rPr>
        <w:t xml:space="preserve"> Parku Krajobrazowego nagrodziła</w:t>
      </w:r>
      <w:r w:rsidR="0066081D" w:rsidRPr="00535CE0">
        <w:rPr>
          <w:rFonts w:ascii="Arial" w:hAnsi="Arial" w:cs="Arial"/>
          <w:sz w:val="28"/>
          <w:szCs w:val="28"/>
        </w:rPr>
        <w:t xml:space="preserve"> 15 osób. </w:t>
      </w:r>
      <w:r w:rsidR="00B21757" w:rsidRPr="00535CE0">
        <w:rPr>
          <w:rFonts w:ascii="Arial" w:hAnsi="Arial" w:cs="Arial"/>
          <w:sz w:val="28"/>
          <w:szCs w:val="28"/>
        </w:rPr>
        <w:t xml:space="preserve"> </w:t>
      </w:r>
    </w:p>
    <w:p w14:paraId="39E72899" w14:textId="1FF80FDE" w:rsidR="009862DC" w:rsidRPr="00535CE0" w:rsidRDefault="00B21757" w:rsidP="001D6567">
      <w:pPr>
        <w:spacing w:line="276" w:lineRule="auto"/>
        <w:ind w:firstLine="708"/>
        <w:jc w:val="both"/>
        <w:rPr>
          <w:rFonts w:ascii="Arial" w:hAnsi="Arial" w:cs="Arial"/>
          <w:sz w:val="28"/>
          <w:szCs w:val="28"/>
        </w:rPr>
      </w:pPr>
      <w:r w:rsidRPr="00535CE0">
        <w:rPr>
          <w:rFonts w:ascii="Arial" w:hAnsi="Arial" w:cs="Arial"/>
          <w:sz w:val="28"/>
          <w:szCs w:val="28"/>
        </w:rPr>
        <w:t xml:space="preserve"> </w:t>
      </w:r>
      <w:r w:rsidR="00877EC8" w:rsidRPr="00535CE0">
        <w:rPr>
          <w:rFonts w:ascii="Arial" w:hAnsi="Arial" w:cs="Arial"/>
          <w:sz w:val="28"/>
          <w:szCs w:val="28"/>
        </w:rPr>
        <w:t xml:space="preserve"> </w:t>
      </w:r>
      <w:r w:rsidR="00E53441" w:rsidRPr="00535CE0">
        <w:rPr>
          <w:rFonts w:ascii="Arial" w:hAnsi="Arial" w:cs="Arial"/>
          <w:sz w:val="28"/>
          <w:szCs w:val="28"/>
        </w:rPr>
        <w:t xml:space="preserve">Dla dorosłych mieszkańców Gminy Chojnice przeprowadzono warsztaty ekologiczne, w trakcie których poznali oni metody ograniczenia produkcji odpadów z tworzyw sztucznych, nauczyli się jak prowadzić gospodarstwo domowe zgodnie z zasadami ekologii. Dorośli otrzymali wskazówki jak zmniejszyć ilość wytwarzanych śmieci (ograniczanie, ponowne używanie, segregowanie, kompostowanie itp.). Udzielono również odpowiedzi na pytanie: jak kupować aby mniej produkować odpadów? Istotnym elementem warsztatów było wykonanie własnych produktów np. pasty uniwersalnej do czyszczenia, płynu do mycia szyb, płyn do podłóg, płyn do naczyń. Na warsztaty zakupiono tylko produkty niezbędne do przygotowania poszczególnych środków czystości. Zastosowane zostały, przyniesione przez uczestników surowce wtórne np. słoiki do przechowywania wykonanych produktów. Warsztaty przeprowadzono w 17 miejscowościach </w:t>
      </w:r>
      <w:r w:rsidR="00E53441" w:rsidRPr="00045FEC">
        <w:rPr>
          <w:rFonts w:ascii="Arial" w:hAnsi="Arial" w:cs="Arial"/>
          <w:sz w:val="28"/>
          <w:szCs w:val="28"/>
        </w:rPr>
        <w:t xml:space="preserve">Nowa Cerkiew, </w:t>
      </w:r>
      <w:proofErr w:type="spellStart"/>
      <w:r w:rsidR="00E53441" w:rsidRPr="00045FEC">
        <w:rPr>
          <w:rFonts w:ascii="Arial" w:hAnsi="Arial" w:cs="Arial"/>
          <w:sz w:val="28"/>
          <w:szCs w:val="28"/>
        </w:rPr>
        <w:t>Swornegacie</w:t>
      </w:r>
      <w:proofErr w:type="spellEnd"/>
      <w:r w:rsidR="00E53441" w:rsidRPr="00045FEC">
        <w:rPr>
          <w:rFonts w:ascii="Arial" w:hAnsi="Arial" w:cs="Arial"/>
          <w:sz w:val="28"/>
          <w:szCs w:val="28"/>
        </w:rPr>
        <w:t>, Ogorzeliny, Silno, Charzykowy, Nowe Ostrowite, Krojanty, Czartołomie, Kłodawa, Doręgowice, Nowy Dwór, Ciechocin, Pawłowo, Angowice, R</w:t>
      </w:r>
      <w:r w:rsidR="0014442D" w:rsidRPr="00045FEC">
        <w:rPr>
          <w:rFonts w:ascii="Arial" w:hAnsi="Arial" w:cs="Arial"/>
          <w:sz w:val="28"/>
          <w:szCs w:val="28"/>
        </w:rPr>
        <w:t xml:space="preserve">acławki, Lotyń, </w:t>
      </w:r>
      <w:proofErr w:type="spellStart"/>
      <w:r w:rsidR="0014442D" w:rsidRPr="00045FEC">
        <w:rPr>
          <w:rFonts w:ascii="Arial" w:hAnsi="Arial" w:cs="Arial"/>
          <w:sz w:val="28"/>
          <w:szCs w:val="28"/>
        </w:rPr>
        <w:t>Klawkowo</w:t>
      </w:r>
      <w:proofErr w:type="spellEnd"/>
      <w:r w:rsidR="0014442D" w:rsidRPr="00045FEC">
        <w:rPr>
          <w:rFonts w:ascii="Arial" w:hAnsi="Arial" w:cs="Arial"/>
          <w:sz w:val="28"/>
          <w:szCs w:val="28"/>
        </w:rPr>
        <w:t>,</w:t>
      </w:r>
      <w:r w:rsidR="00E53441" w:rsidRPr="00535CE0">
        <w:rPr>
          <w:rFonts w:ascii="Arial" w:hAnsi="Arial" w:cs="Arial"/>
          <w:sz w:val="28"/>
          <w:szCs w:val="28"/>
        </w:rPr>
        <w:t xml:space="preserve"> </w:t>
      </w:r>
      <w:r w:rsidR="00E72F7B" w:rsidRPr="00535CE0">
        <w:rPr>
          <w:rFonts w:ascii="Arial" w:hAnsi="Arial" w:cs="Arial"/>
          <w:sz w:val="28"/>
          <w:szCs w:val="28"/>
        </w:rPr>
        <w:t>W pięciu miejscowościach gminy Chojnice zorganizowano cykl trzech spotkań, w ramach których uczestniczki nauczyły się i wykonały z naturalnych materiałów (m. in.: len, juta, bawełna) torby na zakupy, woreczki do przechowywania owoców, warzyw czy pieczywa. Pierwsze spotkanie w każdej placówce poprowadziła osoba posiadająca doświadczenie w wykonywaniu tego typu wyrobów. Nauczyła ona uczestników w jaki sposób wykonać poszczególne wyroby. Na kolejnych warsztatach Panie wykonywały już je samodzielnie. Łączni</w:t>
      </w:r>
      <w:r w:rsidR="00045FEC">
        <w:rPr>
          <w:rFonts w:ascii="Arial" w:hAnsi="Arial" w:cs="Arial"/>
          <w:sz w:val="28"/>
          <w:szCs w:val="28"/>
        </w:rPr>
        <w:t>e uczestniczki</w:t>
      </w:r>
      <w:r w:rsidR="00E72F7B" w:rsidRPr="00535CE0">
        <w:rPr>
          <w:rFonts w:ascii="Arial" w:hAnsi="Arial" w:cs="Arial"/>
          <w:sz w:val="28"/>
          <w:szCs w:val="28"/>
        </w:rPr>
        <w:t xml:space="preserve"> wykonały ponad 300 toreb, woreczków. Wykonane ekologiczne produktu zostały rozdane mieszkańcom.   </w:t>
      </w:r>
    </w:p>
    <w:p w14:paraId="740D4D52" w14:textId="77777777" w:rsidR="00E72F7B" w:rsidRPr="00535CE0" w:rsidRDefault="006737ED" w:rsidP="00C5189A">
      <w:pPr>
        <w:spacing w:line="276" w:lineRule="auto"/>
        <w:jc w:val="both"/>
        <w:rPr>
          <w:rFonts w:ascii="Arial" w:hAnsi="Arial" w:cs="Arial"/>
          <w:sz w:val="28"/>
          <w:szCs w:val="28"/>
        </w:rPr>
      </w:pPr>
      <w:r w:rsidRPr="00535CE0">
        <w:rPr>
          <w:rFonts w:ascii="Arial" w:hAnsi="Arial" w:cs="Arial"/>
          <w:sz w:val="28"/>
          <w:szCs w:val="28"/>
        </w:rPr>
        <w:t>Każde z działań zadania udokumentowano przy pomocy aparatu fotograficznego.</w:t>
      </w:r>
      <w:r w:rsidR="00C5189A">
        <w:rPr>
          <w:rFonts w:ascii="Arial" w:hAnsi="Arial" w:cs="Arial"/>
          <w:sz w:val="28"/>
          <w:szCs w:val="28"/>
        </w:rPr>
        <w:t xml:space="preserve"> </w:t>
      </w:r>
      <w:r w:rsidR="00E72F7B" w:rsidRPr="00535CE0">
        <w:rPr>
          <w:rFonts w:ascii="Arial" w:hAnsi="Arial" w:cs="Arial"/>
          <w:sz w:val="28"/>
          <w:szCs w:val="28"/>
        </w:rPr>
        <w:t xml:space="preserve">Powstał również </w:t>
      </w:r>
      <w:r w:rsidR="008270B5" w:rsidRPr="00535CE0">
        <w:rPr>
          <w:rFonts w:ascii="Arial" w:hAnsi="Arial" w:cs="Arial"/>
          <w:sz w:val="28"/>
          <w:szCs w:val="28"/>
        </w:rPr>
        <w:t>k</w:t>
      </w:r>
      <w:r w:rsidR="00E72F7B" w:rsidRPr="00535CE0">
        <w:rPr>
          <w:rFonts w:ascii="Arial" w:hAnsi="Arial" w:cs="Arial"/>
          <w:sz w:val="28"/>
          <w:szCs w:val="28"/>
        </w:rPr>
        <w:t>rótki film – relacja z projektu „Juta, bawełna, własne wyroby, poprawmy klimat dla świata wygody!”</w:t>
      </w:r>
    </w:p>
    <w:p w14:paraId="3D5C3787" w14:textId="77777777" w:rsidR="00451859" w:rsidRPr="00535CE0" w:rsidRDefault="00451859" w:rsidP="001D6567">
      <w:pPr>
        <w:spacing w:line="276" w:lineRule="auto"/>
        <w:jc w:val="both"/>
        <w:rPr>
          <w:rFonts w:ascii="Arial" w:hAnsi="Arial" w:cs="Arial"/>
          <w:sz w:val="28"/>
          <w:szCs w:val="28"/>
        </w:rPr>
      </w:pPr>
    </w:p>
    <w:p w14:paraId="15CB0FE3" w14:textId="77777777" w:rsidR="00451859" w:rsidRPr="00535CE0" w:rsidRDefault="00451859" w:rsidP="00C5189A">
      <w:pPr>
        <w:spacing w:line="276" w:lineRule="auto"/>
        <w:jc w:val="both"/>
        <w:rPr>
          <w:rFonts w:ascii="Arial" w:hAnsi="Arial" w:cs="Arial"/>
          <w:sz w:val="28"/>
          <w:szCs w:val="28"/>
        </w:rPr>
      </w:pPr>
      <w:r w:rsidRPr="00535CE0">
        <w:rPr>
          <w:rFonts w:ascii="Arial" w:hAnsi="Arial" w:cs="Arial"/>
          <w:sz w:val="28"/>
          <w:szCs w:val="28"/>
        </w:rPr>
        <w:t>W trakcie realizacji zadania „</w:t>
      </w:r>
      <w:r w:rsidR="00E72F7B" w:rsidRPr="00535CE0">
        <w:rPr>
          <w:rFonts w:ascii="Arial" w:hAnsi="Arial" w:cs="Arial"/>
          <w:sz w:val="28"/>
          <w:szCs w:val="28"/>
        </w:rPr>
        <w:t xml:space="preserve">Juta, bawełna, własne wyroby, poprawmy klimat dla świata wygody!” </w:t>
      </w:r>
      <w:r w:rsidRPr="00535CE0">
        <w:rPr>
          <w:rFonts w:ascii="Arial" w:hAnsi="Arial" w:cs="Arial"/>
          <w:sz w:val="28"/>
          <w:szCs w:val="28"/>
        </w:rPr>
        <w:t xml:space="preserve">nie wystąpiły trudności, które miałyby wpływ na opóźnienia w realizacji poszczególnych etapów projektu, czy ich </w:t>
      </w:r>
      <w:r w:rsidRPr="00535CE0">
        <w:rPr>
          <w:rFonts w:ascii="Arial" w:hAnsi="Arial" w:cs="Arial"/>
          <w:sz w:val="28"/>
          <w:szCs w:val="28"/>
        </w:rPr>
        <w:lastRenderedPageBreak/>
        <w:t>niezrealizowanie. Nawet zakładane trudności, tj. niska frekwencja uczestników</w:t>
      </w:r>
      <w:r w:rsidR="00E72F7B" w:rsidRPr="00535CE0">
        <w:rPr>
          <w:rFonts w:ascii="Arial" w:hAnsi="Arial" w:cs="Arial"/>
          <w:sz w:val="28"/>
          <w:szCs w:val="28"/>
        </w:rPr>
        <w:t xml:space="preserve"> </w:t>
      </w:r>
      <w:r w:rsidRPr="00535CE0">
        <w:rPr>
          <w:rFonts w:ascii="Arial" w:hAnsi="Arial" w:cs="Arial"/>
          <w:sz w:val="28"/>
          <w:szCs w:val="28"/>
        </w:rPr>
        <w:t xml:space="preserve"> w okr</w:t>
      </w:r>
      <w:r w:rsidR="00E72F7B" w:rsidRPr="00535CE0">
        <w:rPr>
          <w:rFonts w:ascii="Arial" w:hAnsi="Arial" w:cs="Arial"/>
          <w:sz w:val="28"/>
          <w:szCs w:val="28"/>
        </w:rPr>
        <w:t xml:space="preserve">esie letnim, nie miała miejsca. Uczestnicy projektu, nie tylko dzieci, z wielką przyjemnością uczestniczyły w poszczególnych działaniach, tym bardziej, iż wiele miesięcy placówki </w:t>
      </w:r>
      <w:r w:rsidR="00535CE0" w:rsidRPr="00535CE0">
        <w:rPr>
          <w:rFonts w:ascii="Arial" w:hAnsi="Arial" w:cs="Arial"/>
          <w:sz w:val="28"/>
          <w:szCs w:val="28"/>
        </w:rPr>
        <w:t xml:space="preserve">GOK w Chojnicach były zamknięte w związku z pandemią. </w:t>
      </w:r>
    </w:p>
    <w:p w14:paraId="2A2D22C6" w14:textId="77777777" w:rsidR="00E72F7B" w:rsidRPr="00535CE0" w:rsidRDefault="00E72F7B" w:rsidP="00E72F7B">
      <w:pPr>
        <w:spacing w:line="276" w:lineRule="auto"/>
        <w:rPr>
          <w:rFonts w:ascii="Arial" w:hAnsi="Arial" w:cs="Arial"/>
          <w:sz w:val="28"/>
          <w:szCs w:val="28"/>
        </w:rPr>
      </w:pPr>
    </w:p>
    <w:p w14:paraId="209BDF52" w14:textId="77777777" w:rsidR="00451859" w:rsidRDefault="00535CE0" w:rsidP="001D6567">
      <w:pPr>
        <w:spacing w:line="276" w:lineRule="auto"/>
        <w:jc w:val="both"/>
        <w:rPr>
          <w:rFonts w:ascii="Arial" w:hAnsi="Arial" w:cs="Arial"/>
          <w:sz w:val="28"/>
          <w:szCs w:val="28"/>
        </w:rPr>
      </w:pPr>
      <w:r w:rsidRPr="00535CE0">
        <w:rPr>
          <w:rFonts w:ascii="Arial" w:hAnsi="Arial" w:cs="Arial"/>
          <w:sz w:val="28"/>
          <w:szCs w:val="28"/>
        </w:rPr>
        <w:t>Działania projektu zostały</w:t>
      </w:r>
      <w:r w:rsidR="00451859" w:rsidRPr="00535CE0">
        <w:rPr>
          <w:rFonts w:ascii="Arial" w:hAnsi="Arial" w:cs="Arial"/>
          <w:sz w:val="28"/>
          <w:szCs w:val="28"/>
        </w:rPr>
        <w:t xml:space="preserve"> wypromowane w lokalnych mediach. Informacje o </w:t>
      </w:r>
      <w:r w:rsidRPr="00535CE0">
        <w:rPr>
          <w:rFonts w:ascii="Arial" w:hAnsi="Arial" w:cs="Arial"/>
          <w:sz w:val="28"/>
          <w:szCs w:val="28"/>
        </w:rPr>
        <w:t xml:space="preserve">poszczególnych działaniach projektu </w:t>
      </w:r>
      <w:r w:rsidR="00451859" w:rsidRPr="00535CE0">
        <w:rPr>
          <w:rFonts w:ascii="Arial" w:hAnsi="Arial" w:cs="Arial"/>
          <w:sz w:val="28"/>
          <w:szCs w:val="28"/>
        </w:rPr>
        <w:t xml:space="preserve">zostały przekazane za pomocą plakatów i ogłoszeń rozwieszonych w poszczególnych miejscowościach gminy Chojnice. Do promocji zadania oraz uzyskanych efektów jego realizacji wykorzystano również stronę internetową i profil FB partnerów zadania – Gminnego Ośrodka Kultury w Chojnicach. </w:t>
      </w:r>
      <w:r w:rsidR="001871D3" w:rsidRPr="00535CE0">
        <w:rPr>
          <w:rFonts w:ascii="Arial" w:hAnsi="Arial" w:cs="Arial"/>
          <w:sz w:val="28"/>
          <w:szCs w:val="28"/>
        </w:rPr>
        <w:t xml:space="preserve">Promocję zadania zapewniły również zdjęcia, jak i film </w:t>
      </w:r>
      <w:r w:rsidR="001D6567" w:rsidRPr="00535CE0">
        <w:rPr>
          <w:rFonts w:ascii="Arial" w:hAnsi="Arial" w:cs="Arial"/>
          <w:sz w:val="28"/>
          <w:szCs w:val="28"/>
        </w:rPr>
        <w:t>wszystko to wykonane</w:t>
      </w:r>
      <w:r w:rsidR="001871D3" w:rsidRPr="00535CE0">
        <w:rPr>
          <w:rFonts w:ascii="Arial" w:hAnsi="Arial" w:cs="Arial"/>
          <w:sz w:val="28"/>
          <w:szCs w:val="28"/>
        </w:rPr>
        <w:t xml:space="preserve"> </w:t>
      </w:r>
      <w:r w:rsidRPr="00535CE0">
        <w:rPr>
          <w:rFonts w:ascii="Arial" w:hAnsi="Arial" w:cs="Arial"/>
          <w:sz w:val="28"/>
          <w:szCs w:val="28"/>
        </w:rPr>
        <w:t xml:space="preserve">przez profesjonalistę fotografa. </w:t>
      </w:r>
      <w:r w:rsidR="001871D3" w:rsidRPr="00535CE0">
        <w:rPr>
          <w:rFonts w:ascii="Arial" w:hAnsi="Arial" w:cs="Arial"/>
          <w:sz w:val="28"/>
          <w:szCs w:val="28"/>
        </w:rPr>
        <w:t xml:space="preserve"> </w:t>
      </w:r>
      <w:r w:rsidR="00451859" w:rsidRPr="00535CE0">
        <w:rPr>
          <w:rFonts w:ascii="Arial" w:hAnsi="Arial" w:cs="Arial"/>
          <w:sz w:val="28"/>
          <w:szCs w:val="28"/>
        </w:rPr>
        <w:t xml:space="preserve"> </w:t>
      </w:r>
    </w:p>
    <w:p w14:paraId="673445AD" w14:textId="77777777" w:rsidR="00E25C5A" w:rsidRDefault="00E25C5A" w:rsidP="001D6567">
      <w:pPr>
        <w:spacing w:line="276" w:lineRule="auto"/>
        <w:jc w:val="both"/>
        <w:rPr>
          <w:rFonts w:ascii="Arial" w:hAnsi="Arial" w:cs="Arial"/>
          <w:sz w:val="28"/>
          <w:szCs w:val="28"/>
        </w:rPr>
      </w:pPr>
    </w:p>
    <w:p w14:paraId="5B61E8D8" w14:textId="5711435D" w:rsidR="00E25C5A" w:rsidRPr="009749F1" w:rsidRDefault="00E25C5A" w:rsidP="001D6567">
      <w:pPr>
        <w:spacing w:line="276" w:lineRule="auto"/>
        <w:jc w:val="both"/>
        <w:rPr>
          <w:rFonts w:ascii="Arial" w:hAnsi="Arial" w:cs="Arial"/>
          <w:b/>
          <w:sz w:val="28"/>
          <w:szCs w:val="28"/>
        </w:rPr>
      </w:pPr>
      <w:bookmarkStart w:id="0" w:name="_GoBack"/>
      <w:r w:rsidRPr="009749F1">
        <w:rPr>
          <w:rFonts w:ascii="Arial" w:hAnsi="Arial" w:cs="Arial"/>
          <w:b/>
          <w:sz w:val="28"/>
          <w:szCs w:val="28"/>
        </w:rPr>
        <w:t xml:space="preserve">Efekt ekologiczny: </w:t>
      </w:r>
    </w:p>
    <w:bookmarkEnd w:id="0"/>
    <w:p w14:paraId="4E1A03D1" w14:textId="579B2B0D" w:rsidR="00E25C5A" w:rsidRDefault="00E25C5A" w:rsidP="001D6567">
      <w:pPr>
        <w:spacing w:line="276" w:lineRule="auto"/>
        <w:jc w:val="both"/>
        <w:rPr>
          <w:rFonts w:ascii="Arial" w:hAnsi="Arial" w:cs="Arial"/>
          <w:sz w:val="28"/>
          <w:szCs w:val="28"/>
        </w:rPr>
      </w:pPr>
      <w:r>
        <w:rPr>
          <w:rFonts w:ascii="Arial" w:hAnsi="Arial" w:cs="Arial"/>
          <w:sz w:val="28"/>
          <w:szCs w:val="28"/>
        </w:rPr>
        <w:t>W ramach zadania:</w:t>
      </w:r>
    </w:p>
    <w:p w14:paraId="76CF67AA" w14:textId="3F299805" w:rsidR="00E25C5A" w:rsidRDefault="00E25C5A" w:rsidP="001D6567">
      <w:pPr>
        <w:spacing w:line="276" w:lineRule="auto"/>
        <w:jc w:val="both"/>
        <w:rPr>
          <w:rFonts w:ascii="Arial" w:hAnsi="Arial" w:cs="Arial"/>
          <w:sz w:val="28"/>
          <w:szCs w:val="28"/>
        </w:rPr>
      </w:pPr>
      <w:r>
        <w:rPr>
          <w:rFonts w:ascii="Arial" w:hAnsi="Arial" w:cs="Arial"/>
          <w:sz w:val="28"/>
          <w:szCs w:val="28"/>
        </w:rPr>
        <w:t xml:space="preserve">- zorganizowano i przeprowadzono warsztaty ekologiczne dla dzieci: 3 spotkania x 3h x17 placówek (w jednej placówce min. 10 dzieci); razem 153h </w:t>
      </w:r>
      <w:proofErr w:type="spellStart"/>
      <w:r>
        <w:rPr>
          <w:rFonts w:ascii="Arial" w:hAnsi="Arial" w:cs="Arial"/>
          <w:sz w:val="28"/>
          <w:szCs w:val="28"/>
        </w:rPr>
        <w:t>warsztatw</w:t>
      </w:r>
      <w:proofErr w:type="spellEnd"/>
      <w:r>
        <w:rPr>
          <w:rFonts w:ascii="Arial" w:hAnsi="Arial" w:cs="Arial"/>
          <w:sz w:val="28"/>
          <w:szCs w:val="28"/>
        </w:rPr>
        <w:t xml:space="preserve"> dla min. 170 uczestników</w:t>
      </w:r>
    </w:p>
    <w:p w14:paraId="56FCE6A8" w14:textId="658B2191" w:rsidR="00E25C5A" w:rsidRDefault="00E25C5A" w:rsidP="001D6567">
      <w:pPr>
        <w:spacing w:line="276" w:lineRule="auto"/>
        <w:jc w:val="both"/>
        <w:rPr>
          <w:rFonts w:ascii="Arial" w:hAnsi="Arial" w:cs="Arial"/>
          <w:sz w:val="28"/>
          <w:szCs w:val="28"/>
        </w:rPr>
      </w:pPr>
      <w:r>
        <w:rPr>
          <w:rFonts w:ascii="Arial" w:hAnsi="Arial" w:cs="Arial"/>
          <w:sz w:val="28"/>
          <w:szCs w:val="28"/>
        </w:rPr>
        <w:t>- zorganizowano i przeprowadzono warsztaty ekologiczne dla dorosłych: 1 spotkanie x 3h x 17 placówek (w jednej placówce min. 10 osób) – razem 51 h warsztatowych dla min. 71 osób</w:t>
      </w:r>
    </w:p>
    <w:p w14:paraId="4B50604C" w14:textId="387E5176" w:rsidR="00E25C5A" w:rsidRDefault="00E25C5A" w:rsidP="001D6567">
      <w:pPr>
        <w:spacing w:line="276" w:lineRule="auto"/>
        <w:jc w:val="both"/>
        <w:rPr>
          <w:rFonts w:ascii="Arial" w:hAnsi="Arial" w:cs="Arial"/>
          <w:sz w:val="28"/>
          <w:szCs w:val="28"/>
        </w:rPr>
      </w:pPr>
      <w:r>
        <w:rPr>
          <w:rFonts w:ascii="Arial" w:hAnsi="Arial" w:cs="Arial"/>
          <w:sz w:val="28"/>
          <w:szCs w:val="28"/>
        </w:rPr>
        <w:t>- zorganizowanie i przeprowadzenie warsztatów szycia toreb dla dorosłych: 3 spotkania x 4h x 5 placówek (w jednej placówce min. 10 osób) razem 60h warsztatowych dla min. 50 osób</w:t>
      </w:r>
    </w:p>
    <w:p w14:paraId="1DCF65BA" w14:textId="03B600AD" w:rsidR="00E25C5A" w:rsidRDefault="000D56C0" w:rsidP="001D6567">
      <w:pPr>
        <w:spacing w:line="276" w:lineRule="auto"/>
        <w:jc w:val="both"/>
        <w:rPr>
          <w:rFonts w:ascii="Arial" w:hAnsi="Arial" w:cs="Arial"/>
          <w:sz w:val="28"/>
          <w:szCs w:val="28"/>
        </w:rPr>
      </w:pPr>
      <w:r>
        <w:rPr>
          <w:rFonts w:ascii="Arial" w:hAnsi="Arial" w:cs="Arial"/>
          <w:sz w:val="28"/>
          <w:szCs w:val="28"/>
        </w:rPr>
        <w:t>- przeprowadzenie 1 konkursu na Eko zabawkę – wykonanie min. 100 zabawek przez uczestników</w:t>
      </w:r>
    </w:p>
    <w:p w14:paraId="1905846D" w14:textId="5868DE80" w:rsidR="000D56C0" w:rsidRPr="00535CE0" w:rsidRDefault="000D56C0" w:rsidP="001D6567">
      <w:pPr>
        <w:spacing w:line="276" w:lineRule="auto"/>
        <w:jc w:val="both"/>
        <w:rPr>
          <w:rFonts w:ascii="Arial" w:hAnsi="Arial" w:cs="Arial"/>
          <w:sz w:val="28"/>
          <w:szCs w:val="28"/>
        </w:rPr>
      </w:pPr>
      <w:r>
        <w:rPr>
          <w:rFonts w:ascii="Arial" w:hAnsi="Arial" w:cs="Arial"/>
          <w:sz w:val="28"/>
          <w:szCs w:val="28"/>
        </w:rPr>
        <w:t>- wykonanie min. 100 zdjęć (wersja elektroniczna) i 1 reportażu dokumentujących przebieg projektu i ich udostępnienie „w sieci”</w:t>
      </w:r>
    </w:p>
    <w:p w14:paraId="16D31B04" w14:textId="2391368B" w:rsidR="00BD2997" w:rsidRDefault="000D56C0" w:rsidP="001D6567">
      <w:pPr>
        <w:spacing w:line="276" w:lineRule="auto"/>
        <w:jc w:val="both"/>
        <w:rPr>
          <w:rFonts w:ascii="Arial" w:hAnsi="Arial" w:cs="Arial"/>
          <w:sz w:val="28"/>
          <w:szCs w:val="28"/>
        </w:rPr>
      </w:pPr>
      <w:r>
        <w:rPr>
          <w:rFonts w:ascii="Arial" w:hAnsi="Arial" w:cs="Arial"/>
          <w:sz w:val="28"/>
          <w:szCs w:val="28"/>
        </w:rPr>
        <w:t xml:space="preserve">- popularyzacja zagadnień związanych z kształtowaniem postaw </w:t>
      </w:r>
      <w:proofErr w:type="spellStart"/>
      <w:r>
        <w:rPr>
          <w:rFonts w:ascii="Arial" w:hAnsi="Arial" w:cs="Arial"/>
          <w:sz w:val="28"/>
          <w:szCs w:val="28"/>
        </w:rPr>
        <w:t>prośrodowiskowych</w:t>
      </w:r>
      <w:proofErr w:type="spellEnd"/>
      <w:r>
        <w:rPr>
          <w:rFonts w:ascii="Arial" w:hAnsi="Arial" w:cs="Arial"/>
          <w:sz w:val="28"/>
          <w:szCs w:val="28"/>
        </w:rPr>
        <w:t xml:space="preserve"> – min. 15 artykułów w lokalnych mediach</w:t>
      </w:r>
    </w:p>
    <w:p w14:paraId="1AF0D111" w14:textId="090608B7" w:rsidR="000D56C0" w:rsidRPr="00535CE0" w:rsidRDefault="000D56C0" w:rsidP="001D6567">
      <w:pPr>
        <w:spacing w:line="276" w:lineRule="auto"/>
        <w:jc w:val="both"/>
        <w:rPr>
          <w:rFonts w:ascii="Arial" w:hAnsi="Arial" w:cs="Arial"/>
          <w:sz w:val="28"/>
          <w:szCs w:val="28"/>
        </w:rPr>
      </w:pPr>
      <w:r>
        <w:rPr>
          <w:rFonts w:ascii="Arial" w:hAnsi="Arial" w:cs="Arial"/>
          <w:sz w:val="28"/>
          <w:szCs w:val="28"/>
        </w:rPr>
        <w:t xml:space="preserve">Powyższe wskaźniki przyczyniły się do osiągnięcia głównego celu projektu, a mianowicie ukształtowania postaw </w:t>
      </w:r>
      <w:proofErr w:type="spellStart"/>
      <w:r>
        <w:rPr>
          <w:rFonts w:ascii="Arial" w:hAnsi="Arial" w:cs="Arial"/>
          <w:sz w:val="28"/>
          <w:szCs w:val="28"/>
        </w:rPr>
        <w:t>prośrodowiskowych</w:t>
      </w:r>
      <w:proofErr w:type="spellEnd"/>
      <w:r>
        <w:rPr>
          <w:rFonts w:ascii="Arial" w:hAnsi="Arial" w:cs="Arial"/>
          <w:sz w:val="28"/>
          <w:szCs w:val="28"/>
        </w:rPr>
        <w:t xml:space="preserve"> wśród dzieci, młodzieży i dorosłych mieszkańców gminy Chojnice, w zakresie produkowania przez gospodarstwa domowe odpadów z tworzyw sztucznych. </w:t>
      </w:r>
    </w:p>
    <w:p w14:paraId="3BC03435" w14:textId="77777777" w:rsidR="005536EC" w:rsidRPr="00535CE0" w:rsidRDefault="005536EC" w:rsidP="001D6567">
      <w:pPr>
        <w:spacing w:line="276" w:lineRule="auto"/>
        <w:rPr>
          <w:rFonts w:ascii="Arial" w:hAnsi="Arial" w:cs="Arial"/>
          <w:sz w:val="28"/>
          <w:szCs w:val="28"/>
        </w:rPr>
      </w:pPr>
    </w:p>
    <w:sectPr w:rsidR="005536EC" w:rsidRPr="00535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60E44"/>
    <w:multiLevelType w:val="multilevel"/>
    <w:tmpl w:val="645A311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8C"/>
    <w:rsid w:val="00045FEC"/>
    <w:rsid w:val="000D56C0"/>
    <w:rsid w:val="0014442D"/>
    <w:rsid w:val="0017058C"/>
    <w:rsid w:val="001871D3"/>
    <w:rsid w:val="001A0EA5"/>
    <w:rsid w:val="001D6567"/>
    <w:rsid w:val="00451859"/>
    <w:rsid w:val="00535CE0"/>
    <w:rsid w:val="005536EC"/>
    <w:rsid w:val="0066081D"/>
    <w:rsid w:val="006737ED"/>
    <w:rsid w:val="007B61F8"/>
    <w:rsid w:val="008270B5"/>
    <w:rsid w:val="00877EC8"/>
    <w:rsid w:val="009749F1"/>
    <w:rsid w:val="009862DC"/>
    <w:rsid w:val="00B21757"/>
    <w:rsid w:val="00B755F0"/>
    <w:rsid w:val="00BD2997"/>
    <w:rsid w:val="00C50508"/>
    <w:rsid w:val="00C5189A"/>
    <w:rsid w:val="00C716AF"/>
    <w:rsid w:val="00E25C5A"/>
    <w:rsid w:val="00E420DA"/>
    <w:rsid w:val="00E53441"/>
    <w:rsid w:val="00E72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BBCC"/>
  <w15:docId w15:val="{10B2B5F5-9E29-46FB-B636-013919FB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16A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16AF"/>
    <w:pPr>
      <w:ind w:left="708"/>
    </w:pPr>
  </w:style>
  <w:style w:type="character" w:styleId="Odwoaniedokomentarza">
    <w:name w:val="annotation reference"/>
    <w:basedOn w:val="Domylnaczcionkaakapitu"/>
    <w:uiPriority w:val="99"/>
    <w:semiHidden/>
    <w:unhideWhenUsed/>
    <w:rsid w:val="00877EC8"/>
    <w:rPr>
      <w:sz w:val="16"/>
      <w:szCs w:val="16"/>
    </w:rPr>
  </w:style>
  <w:style w:type="paragraph" w:styleId="Tekstkomentarza">
    <w:name w:val="annotation text"/>
    <w:basedOn w:val="Normalny"/>
    <w:link w:val="TekstkomentarzaZnak"/>
    <w:uiPriority w:val="99"/>
    <w:semiHidden/>
    <w:unhideWhenUsed/>
    <w:rsid w:val="00877EC8"/>
  </w:style>
  <w:style w:type="character" w:customStyle="1" w:styleId="TekstkomentarzaZnak">
    <w:name w:val="Tekst komentarza Znak"/>
    <w:basedOn w:val="Domylnaczcionkaakapitu"/>
    <w:link w:val="Tekstkomentarza"/>
    <w:uiPriority w:val="99"/>
    <w:semiHidden/>
    <w:rsid w:val="00877E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7EC8"/>
    <w:rPr>
      <w:b/>
      <w:bCs/>
    </w:rPr>
  </w:style>
  <w:style w:type="character" w:customStyle="1" w:styleId="TematkomentarzaZnak">
    <w:name w:val="Temat komentarza Znak"/>
    <w:basedOn w:val="TekstkomentarzaZnak"/>
    <w:link w:val="Tematkomentarza"/>
    <w:uiPriority w:val="99"/>
    <w:semiHidden/>
    <w:rsid w:val="00877EC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77E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EC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4</Pages>
  <Words>896</Words>
  <Characters>5382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dc:creator>
  <cp:keywords/>
  <dc:description/>
  <cp:lastModifiedBy>GOK</cp:lastModifiedBy>
  <cp:revision>11</cp:revision>
  <cp:lastPrinted>2021-07-23T08:05:00Z</cp:lastPrinted>
  <dcterms:created xsi:type="dcterms:W3CDTF">2017-11-28T07:29:00Z</dcterms:created>
  <dcterms:modified xsi:type="dcterms:W3CDTF">2021-07-26T07:32:00Z</dcterms:modified>
</cp:coreProperties>
</file>